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FDE5" w14:textId="55E7E513" w:rsidR="00487E35" w:rsidRPr="00487E35" w:rsidRDefault="00487E35" w:rsidP="00487E35">
      <w:r w:rsidRPr="00487E35">
        <w:rPr>
          <w:b/>
          <w:bCs/>
        </w:rPr>
        <w:t>Letter 5–</w:t>
      </w:r>
      <w:r>
        <w:rPr>
          <w:b/>
          <w:bCs/>
        </w:rPr>
        <w:t>A12</w:t>
      </w:r>
    </w:p>
    <w:p w14:paraId="7625106E" w14:textId="77777777" w:rsidR="00487E35" w:rsidRPr="00487E35" w:rsidRDefault="00487E35" w:rsidP="00487E35">
      <w:r w:rsidRPr="00487E35">
        <w:t>Dear Councillor,</w:t>
      </w:r>
    </w:p>
    <w:p w14:paraId="06F44ECA" w14:textId="77777777" w:rsidR="00487E35" w:rsidRPr="00487E35" w:rsidRDefault="00487E35" w:rsidP="00487E35">
      <w:r w:rsidRPr="00487E35">
        <w:t>Please accept this letter as my formal objection to the proposed development off North Lane.</w:t>
      </w:r>
    </w:p>
    <w:p w14:paraId="657F548D" w14:textId="77777777" w:rsidR="00487E35" w:rsidRPr="00487E35" w:rsidRDefault="00487E35" w:rsidP="00487E35">
      <w:r w:rsidRPr="00487E35">
        <w:t>The recent Parish Council meeting on </w:t>
      </w:r>
      <w:r w:rsidRPr="00487E35">
        <w:rPr>
          <w:b/>
          <w:bCs/>
        </w:rPr>
        <w:t>23 July 2026</w:t>
      </w:r>
      <w:r w:rsidRPr="00487E35">
        <w:t> highlighted the importance of planning for the future of Marks Tey through a coordinated </w:t>
      </w:r>
      <w:r w:rsidRPr="00487E35">
        <w:rPr>
          <w:b/>
          <w:bCs/>
        </w:rPr>
        <w:t>Master Plan</w:t>
      </w:r>
      <w:r w:rsidRPr="00487E35">
        <w:t> rather than isolated developments. I strongly agree that any future growth should bring wider benefits to the village and contribute to addressing existing traffic and environmental problems.</w:t>
      </w:r>
    </w:p>
    <w:p w14:paraId="60DB95C3" w14:textId="77777777" w:rsidR="00487E35" w:rsidRPr="00487E35" w:rsidRDefault="00487E35" w:rsidP="00487E35">
      <w:r w:rsidRPr="00487E35">
        <w:t>The proposed scheme would add significant traffic to North Lane, a rural road that already accommodates through traffic whenever the A12 or A120 experiences disruption. Furthermore, the proposed entrances would be positioned near bends where sightlines are restricted, creating additional safety concerns.</w:t>
      </w:r>
    </w:p>
    <w:p w14:paraId="630D534C" w14:textId="77777777" w:rsidR="00487E35" w:rsidRPr="00487E35" w:rsidRDefault="00487E35" w:rsidP="00487E35">
      <w:r w:rsidRPr="00487E35">
        <w:t>Residents already face delays around Marks Tey station and the single-lane railway bridge. Introducing hundreds of additional homes accessed through North Lane would only compound these problems.</w:t>
      </w:r>
    </w:p>
    <w:p w14:paraId="1141754F" w14:textId="77777777" w:rsidR="00487E35" w:rsidRPr="00487E35" w:rsidRDefault="00487E35" w:rsidP="00487E35">
      <w:r w:rsidRPr="00487E35">
        <w:t>I would support the alternative concept of development nearer the </w:t>
      </w:r>
      <w:r w:rsidRPr="00487E35">
        <w:rPr>
          <w:b/>
          <w:bCs/>
        </w:rPr>
        <w:t>A12 corridor</w:t>
      </w:r>
      <w:r w:rsidRPr="00487E35">
        <w:t>, particularly if it includes additional station parking and associated infrastructure improvements. Such a location would make far better use of existing transport links while avoiding unnecessary pressure on North Lane.</w:t>
      </w:r>
    </w:p>
    <w:p w14:paraId="173E245B" w14:textId="77777777" w:rsidR="00487E35" w:rsidRPr="00487E35" w:rsidRDefault="00487E35" w:rsidP="00487E35">
      <w:r w:rsidRPr="00487E35">
        <w:t>Accordingly, I urge the Council to reject this application.</w:t>
      </w:r>
    </w:p>
    <w:p w14:paraId="46056391" w14:textId="77777777" w:rsidR="00487E35" w:rsidRPr="00487E35" w:rsidRDefault="00487E35" w:rsidP="00487E35">
      <w:r w:rsidRPr="00487E35">
        <w:t>Yours faithfully,</w:t>
      </w:r>
    </w:p>
    <w:p w14:paraId="2DADAE07" w14:textId="77777777" w:rsidR="00487E35" w:rsidRDefault="00487E35"/>
    <w:sectPr w:rsidR="00487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35"/>
    <w:rsid w:val="00487E35"/>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AE1"/>
  <w15:chartTrackingRefBased/>
  <w15:docId w15:val="{E5BFE2FA-9B9B-4AD3-9117-78AB048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E35"/>
    <w:rPr>
      <w:rFonts w:eastAsiaTheme="majorEastAsia" w:cstheme="majorBidi"/>
      <w:color w:val="272727" w:themeColor="text1" w:themeTint="D8"/>
    </w:rPr>
  </w:style>
  <w:style w:type="paragraph" w:styleId="Title">
    <w:name w:val="Title"/>
    <w:basedOn w:val="Normal"/>
    <w:next w:val="Normal"/>
    <w:link w:val="TitleChar"/>
    <w:uiPriority w:val="10"/>
    <w:qFormat/>
    <w:rsid w:val="00487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E35"/>
    <w:pPr>
      <w:spacing w:before="160"/>
      <w:jc w:val="center"/>
    </w:pPr>
    <w:rPr>
      <w:i/>
      <w:iCs/>
      <w:color w:val="404040" w:themeColor="text1" w:themeTint="BF"/>
    </w:rPr>
  </w:style>
  <w:style w:type="character" w:customStyle="1" w:styleId="QuoteChar">
    <w:name w:val="Quote Char"/>
    <w:basedOn w:val="DefaultParagraphFont"/>
    <w:link w:val="Quote"/>
    <w:uiPriority w:val="29"/>
    <w:rsid w:val="00487E35"/>
    <w:rPr>
      <w:i/>
      <w:iCs/>
      <w:color w:val="404040" w:themeColor="text1" w:themeTint="BF"/>
    </w:rPr>
  </w:style>
  <w:style w:type="paragraph" w:styleId="ListParagraph">
    <w:name w:val="List Paragraph"/>
    <w:basedOn w:val="Normal"/>
    <w:uiPriority w:val="34"/>
    <w:qFormat/>
    <w:rsid w:val="00487E35"/>
    <w:pPr>
      <w:ind w:left="720"/>
      <w:contextualSpacing/>
    </w:pPr>
  </w:style>
  <w:style w:type="character" w:styleId="IntenseEmphasis">
    <w:name w:val="Intense Emphasis"/>
    <w:basedOn w:val="DefaultParagraphFont"/>
    <w:uiPriority w:val="21"/>
    <w:qFormat/>
    <w:rsid w:val="00487E35"/>
    <w:rPr>
      <w:i/>
      <w:iCs/>
      <w:color w:val="0F4761" w:themeColor="accent1" w:themeShade="BF"/>
    </w:rPr>
  </w:style>
  <w:style w:type="paragraph" w:styleId="IntenseQuote">
    <w:name w:val="Intense Quote"/>
    <w:basedOn w:val="Normal"/>
    <w:next w:val="Normal"/>
    <w:link w:val="IntenseQuoteChar"/>
    <w:uiPriority w:val="30"/>
    <w:qFormat/>
    <w:rsid w:val="00487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E35"/>
    <w:rPr>
      <w:i/>
      <w:iCs/>
      <w:color w:val="0F4761" w:themeColor="accent1" w:themeShade="BF"/>
    </w:rPr>
  </w:style>
  <w:style w:type="character" w:styleId="IntenseReference">
    <w:name w:val="Intense Reference"/>
    <w:basedOn w:val="DefaultParagraphFont"/>
    <w:uiPriority w:val="32"/>
    <w:qFormat/>
    <w:rsid w:val="00487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1</cp:revision>
  <dcterms:created xsi:type="dcterms:W3CDTF">2026-07-28T17:29:00Z</dcterms:created>
  <dcterms:modified xsi:type="dcterms:W3CDTF">2026-07-28T17:30:00Z</dcterms:modified>
</cp:coreProperties>
</file>